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FD" w:rsidRDefault="00FC07FD" w:rsidP="00FC07FD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</w:t>
      </w:r>
      <w:proofErr w:type="gramStart"/>
      <w:r w:rsidR="00882AB4" w:rsidRPr="002A4C37">
        <w:rPr>
          <w:rFonts w:ascii="Sylfaen" w:hAnsi="Sylfaen" w:cs="Sylfaen"/>
          <w:b/>
          <w:sz w:val="24"/>
          <w:szCs w:val="24"/>
        </w:rPr>
        <w:t>გ</w:t>
      </w:r>
      <w:proofErr w:type="gramEnd"/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ა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ნ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ც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ხ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ა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დ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ე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ბ</w:t>
      </w:r>
      <w:r w:rsidR="004245A9" w:rsidRPr="002A4C37">
        <w:rPr>
          <w:rFonts w:ascii="Sylfaen" w:hAnsi="Sylfaen" w:cs="Sylfaen"/>
          <w:b/>
          <w:sz w:val="24"/>
          <w:szCs w:val="24"/>
        </w:rPr>
        <w:t xml:space="preserve"> </w:t>
      </w:r>
      <w:r w:rsidR="00882AB4" w:rsidRPr="002A4C37">
        <w:rPr>
          <w:rFonts w:ascii="Sylfaen" w:hAnsi="Sylfaen" w:cs="Sylfaen"/>
          <w:b/>
          <w:sz w:val="24"/>
          <w:szCs w:val="24"/>
        </w:rPr>
        <w:t>ა</w:t>
      </w:r>
      <w:r w:rsidRPr="002A4C37">
        <w:rPr>
          <w:rFonts w:ascii="Sylfaen" w:hAnsi="Sylfaen" w:cs="Sylfaen"/>
          <w:b/>
          <w:sz w:val="24"/>
          <w:szCs w:val="24"/>
        </w:rPr>
        <w:t xml:space="preserve">                    </w:t>
      </w:r>
    </w:p>
    <w:p w:rsidR="00FC07FD" w:rsidRPr="002A4C37" w:rsidRDefault="00FC07FD" w:rsidP="00FC07FD">
      <w:pPr>
        <w:spacing w:after="0"/>
        <w:rPr>
          <w:rFonts w:ascii="Sylfaen" w:hAnsi="Sylfaen" w:cs="Sylfaen"/>
          <w:b/>
          <w:sz w:val="24"/>
          <w:szCs w:val="24"/>
        </w:rPr>
      </w:pPr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</w:t>
      </w:r>
      <w:proofErr w:type="spellStart"/>
      <w:proofErr w:type="gramStart"/>
      <w:r w:rsidRPr="002A4C37">
        <w:rPr>
          <w:rFonts w:ascii="Sylfaen" w:hAnsi="Sylfaen" w:cs="Sylfaen"/>
          <w:b/>
          <w:sz w:val="24"/>
          <w:szCs w:val="24"/>
        </w:rPr>
        <w:t>იუნესკოს</w:t>
      </w:r>
      <w:proofErr w:type="spellEnd"/>
      <w:proofErr w:type="gram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დადგენილებით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ფილოსოფიური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პროგრამის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ფარგლებში</w:t>
      </w:r>
      <w:proofErr w:type="spellEnd"/>
    </w:p>
    <w:p w:rsidR="00FC07FD" w:rsidRPr="002A4C37" w:rsidRDefault="00FC07FD" w:rsidP="00FC07FD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2A4C37">
        <w:rPr>
          <w:rFonts w:ascii="Sylfaen" w:hAnsi="Sylfaen" w:cs="Sylfaen"/>
          <w:b/>
          <w:sz w:val="24"/>
          <w:szCs w:val="24"/>
        </w:rPr>
        <w:t>ყოველწლიურად</w:t>
      </w:r>
      <w:proofErr w:type="spellEnd"/>
      <w:proofErr w:type="gram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მთელ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მსოფლიოში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(2002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წლიდან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)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ტარდება</w:t>
      </w:r>
      <w:proofErr w:type="spellEnd"/>
    </w:p>
    <w:p w:rsidR="003827FB" w:rsidRPr="002A4C37" w:rsidRDefault="003827FB" w:rsidP="003827FB">
      <w:pPr>
        <w:spacing w:after="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</w:t>
      </w:r>
      <w:r w:rsidRPr="002A4C37">
        <w:rPr>
          <w:rFonts w:ascii="Sylfaen" w:hAnsi="Sylfaen" w:cs="Sylfaen"/>
          <w:b/>
          <w:sz w:val="24"/>
          <w:szCs w:val="24"/>
        </w:rPr>
        <w:t>,</w:t>
      </w:r>
      <w:proofErr w:type="gramStart"/>
      <w:r w:rsidRPr="002A4C37">
        <w:rPr>
          <w:rFonts w:ascii="Sylfaen" w:hAnsi="Sylfaen" w:cs="Sylfaen"/>
          <w:b/>
          <w:sz w:val="24"/>
          <w:szCs w:val="24"/>
        </w:rPr>
        <w:t>,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ფილოსოფიის</w:t>
      </w:r>
      <w:proofErr w:type="spellEnd"/>
      <w:proofErr w:type="gramEnd"/>
      <w:r w:rsidRPr="002A4C37">
        <w:rPr>
          <w:rFonts w:ascii="Sylfaen" w:hAnsi="Sylfaen" w:cs="Sylfaen"/>
          <w:b/>
          <w:sz w:val="24"/>
          <w:szCs w:val="24"/>
        </w:rPr>
        <w:t xml:space="preserve"> 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დღე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>’’</w:t>
      </w:r>
    </w:p>
    <w:p w:rsidR="00FC07FD" w:rsidRPr="00FC07FD" w:rsidRDefault="00FC07FD" w:rsidP="00FC07FD">
      <w:pPr>
        <w:spacing w:after="0" w:line="360" w:lineRule="auto"/>
        <w:ind w:right="-279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C07FD" w:rsidRPr="002A4C37" w:rsidRDefault="00FC07FD" w:rsidP="00FC07FD">
      <w:pPr>
        <w:spacing w:after="0" w:line="360" w:lineRule="auto"/>
        <w:ind w:right="-279"/>
        <w:jc w:val="both"/>
        <w:rPr>
          <w:rFonts w:ascii="Sylfaen" w:hAnsi="Sylfaen" w:cs="Sylfaen"/>
          <w:sz w:val="24"/>
          <w:szCs w:val="24"/>
          <w:lang w:val="ka-GE"/>
        </w:rPr>
      </w:pPr>
      <w:r w:rsidRPr="002A4C37">
        <w:rPr>
          <w:rFonts w:ascii="Sylfaen" w:hAnsi="Sylfaen"/>
          <w:sz w:val="24"/>
          <w:szCs w:val="24"/>
          <w:lang w:val="ka-GE"/>
        </w:rPr>
        <w:t xml:space="preserve">2018 წლის </w:t>
      </w:r>
      <w:r w:rsidR="003827FB">
        <w:rPr>
          <w:rFonts w:ascii="Sylfaen" w:hAnsi="Sylfaen"/>
          <w:b/>
          <w:sz w:val="24"/>
          <w:szCs w:val="24"/>
        </w:rPr>
        <w:t>2</w:t>
      </w:r>
      <w:r w:rsidR="003827FB">
        <w:rPr>
          <w:rFonts w:ascii="Sylfaen" w:hAnsi="Sylfaen"/>
          <w:b/>
          <w:sz w:val="24"/>
          <w:szCs w:val="24"/>
          <w:lang w:val="ka-GE"/>
        </w:rPr>
        <w:t>0</w:t>
      </w:r>
      <w:r w:rsidR="003827FB">
        <w:rPr>
          <w:rFonts w:ascii="Sylfaen" w:hAnsi="Sylfaen"/>
          <w:b/>
          <w:sz w:val="24"/>
          <w:szCs w:val="24"/>
        </w:rPr>
        <w:t>-2</w:t>
      </w:r>
      <w:r w:rsidR="003827FB">
        <w:rPr>
          <w:rFonts w:ascii="Sylfaen" w:hAnsi="Sylfaen"/>
          <w:b/>
          <w:sz w:val="24"/>
          <w:szCs w:val="24"/>
          <w:lang w:val="ka-GE"/>
        </w:rPr>
        <w:t>1</w:t>
      </w:r>
      <w:r w:rsidRPr="002A4C37">
        <w:rPr>
          <w:rFonts w:ascii="Sylfaen" w:hAnsi="Sylfaen"/>
          <w:b/>
          <w:sz w:val="24"/>
          <w:szCs w:val="24"/>
          <w:lang w:val="ka-GE"/>
        </w:rPr>
        <w:t xml:space="preserve"> ნოემბერს</w:t>
      </w:r>
      <w:r w:rsidRPr="002A4C37">
        <w:rPr>
          <w:rFonts w:ascii="Sylfaen" w:hAnsi="Sylfaen"/>
          <w:sz w:val="24"/>
          <w:szCs w:val="24"/>
          <w:lang w:val="ka-GE"/>
        </w:rPr>
        <w:t xml:space="preserve">  (თსუ I კორპუსი, </w:t>
      </w:r>
      <w:r w:rsidRPr="002A4C37">
        <w:rPr>
          <w:rFonts w:ascii="Sylfaen" w:hAnsi="Sylfaen"/>
          <w:sz w:val="24"/>
          <w:szCs w:val="24"/>
        </w:rPr>
        <w:t>212</w:t>
      </w:r>
      <w:r w:rsidRPr="002A4C37">
        <w:rPr>
          <w:rFonts w:ascii="Sylfaen" w:hAnsi="Sylfaen"/>
          <w:sz w:val="24"/>
          <w:szCs w:val="24"/>
          <w:lang w:val="ka-GE"/>
        </w:rPr>
        <w:t xml:space="preserve"> აუდიტორია</w:t>
      </w:r>
      <w:r w:rsidRPr="002A4C37">
        <w:rPr>
          <w:rFonts w:ascii="Sylfaen" w:hAnsi="Sylfaen"/>
          <w:sz w:val="24"/>
          <w:szCs w:val="24"/>
        </w:rPr>
        <w:t>)</w:t>
      </w:r>
      <w:r w:rsidRPr="002A4C37">
        <w:rPr>
          <w:rFonts w:ascii="Sylfaen" w:hAnsi="Sylfaen"/>
          <w:sz w:val="24"/>
          <w:szCs w:val="24"/>
          <w:lang w:val="ka-GE"/>
        </w:rPr>
        <w:t xml:space="preserve"> 11:00 სთ-ზე </w:t>
      </w:r>
      <w:proofErr w:type="spellStart"/>
      <w:r w:rsidRPr="002A4C37">
        <w:rPr>
          <w:rFonts w:ascii="Sylfaen" w:hAnsi="Sylfaen" w:cs="Sylfaen"/>
          <w:sz w:val="24"/>
          <w:szCs w:val="24"/>
        </w:rPr>
        <w:t>ივანე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r w:rsidRPr="002A4C37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2A4C37">
        <w:rPr>
          <w:rFonts w:ascii="Sylfaen" w:hAnsi="Sylfaen" w:cs="Sylfaen"/>
          <w:sz w:val="24"/>
          <w:szCs w:val="24"/>
        </w:rPr>
        <w:t>ჰუმანიტარულ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r w:rsidRPr="002A4C37">
        <w:rPr>
          <w:rFonts w:ascii="Sylfaen" w:hAnsi="Sylfaen" w:cs="Sylfaen"/>
          <w:sz w:val="24"/>
          <w:szCs w:val="24"/>
          <w:lang w:val="ka-GE"/>
        </w:rPr>
        <w:t xml:space="preserve">   </w:t>
      </w:r>
      <w:proofErr w:type="spellStart"/>
      <w:r w:rsidRPr="002A4C37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ფილოსოფიის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სასწავლო-სამეცნიერო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2A4C37">
        <w:rPr>
          <w:rFonts w:ascii="Sylfaen" w:hAnsi="Sylfaen" w:cs="Sylfaen"/>
          <w:sz w:val="24"/>
          <w:szCs w:val="24"/>
        </w:rPr>
        <w:t>ინსტიტუტი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2A4C37">
        <w:rPr>
          <w:rFonts w:ascii="Sylfaen" w:hAnsi="Sylfaen" w:cs="Sylfaen"/>
          <w:sz w:val="24"/>
          <w:szCs w:val="24"/>
        </w:rPr>
        <w:t>ატარებს</w:t>
      </w:r>
      <w:proofErr w:type="spellEnd"/>
      <w:r w:rsidRPr="002A4C3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იუნესკოს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ფილოსოფიის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მსოფლიო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დღისადმი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მიძღვნილ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სტუდენტთა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r w:rsidRPr="002A4C37">
        <w:rPr>
          <w:rFonts w:ascii="Sylfaen" w:hAnsi="Sylfaen" w:cs="Sylfaen"/>
          <w:sz w:val="24"/>
          <w:szCs w:val="24"/>
        </w:rPr>
        <w:t xml:space="preserve"> </w:t>
      </w:r>
      <w:r w:rsidRPr="002A4C37">
        <w:rPr>
          <w:rFonts w:ascii="Sylfaen" w:hAnsi="Sylfaen" w:cs="Sylfaen"/>
          <w:sz w:val="24"/>
          <w:szCs w:val="24"/>
          <w:lang w:val="ka-GE"/>
        </w:rPr>
        <w:t xml:space="preserve"> რეგიონალურ  </w:t>
      </w:r>
      <w:proofErr w:type="spellStart"/>
      <w:r w:rsidRPr="002A4C37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კონფერენციას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:      </w:t>
      </w:r>
      <w:r w:rsidRPr="002A4C37">
        <w:rPr>
          <w:rFonts w:ascii="Sylfaen" w:hAnsi="Sylfaen" w:cs="Sylfaen"/>
          <w:sz w:val="24"/>
          <w:szCs w:val="24"/>
          <w:lang w:val="ka-GE"/>
        </w:rPr>
        <w:t>,,</w:t>
      </w:r>
      <w:proofErr w:type="spellStart"/>
      <w:r w:rsidRPr="002A4C37">
        <w:rPr>
          <w:rFonts w:ascii="Sylfaen" w:hAnsi="Sylfaen" w:cs="Sylfaen"/>
          <w:sz w:val="24"/>
          <w:szCs w:val="24"/>
        </w:rPr>
        <w:t>ფილოსოფია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და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რელიგია</w:t>
      </w:r>
      <w:proofErr w:type="spellEnd"/>
      <w:r w:rsidRPr="002A4C37">
        <w:rPr>
          <w:rFonts w:ascii="Sylfaen" w:hAnsi="Sylfaen" w:cs="Sylfaen"/>
          <w:sz w:val="24"/>
          <w:szCs w:val="24"/>
          <w:lang w:val="ka-GE"/>
        </w:rPr>
        <w:t>“</w:t>
      </w:r>
      <w:r w:rsidRPr="002A4C37">
        <w:rPr>
          <w:rFonts w:ascii="Sylfaen" w:hAnsi="Sylfaen" w:cs="Sylfaen"/>
          <w:sz w:val="24"/>
          <w:szCs w:val="24"/>
        </w:rPr>
        <w:t xml:space="preserve">  </w:t>
      </w:r>
    </w:p>
    <w:p w:rsidR="00FC07FD" w:rsidRPr="002A4C37" w:rsidRDefault="00FC07FD" w:rsidP="00FC07FD">
      <w:pPr>
        <w:spacing w:after="0" w:line="360" w:lineRule="auto"/>
        <w:ind w:right="-279"/>
        <w:jc w:val="both"/>
        <w:rPr>
          <w:rFonts w:ascii="Sylfaen" w:hAnsi="Sylfaen" w:cs="Sylfaen"/>
          <w:sz w:val="24"/>
          <w:szCs w:val="24"/>
        </w:rPr>
      </w:pPr>
      <w:r w:rsidRPr="002A4C37">
        <w:rPr>
          <w:rFonts w:ascii="Sylfaen" w:hAnsi="Sylfaen" w:cs="Sylfaen"/>
          <w:b/>
          <w:sz w:val="24"/>
          <w:szCs w:val="24"/>
          <w:lang w:val="ka-GE"/>
        </w:rPr>
        <w:t xml:space="preserve">კონფერენცია ეძღვნება  ქართველი ფილოსოფოსის, 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სერგი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დანელიას</w:t>
      </w:r>
      <w:proofErr w:type="spellEnd"/>
      <w:r w:rsidRPr="002A4C37">
        <w:rPr>
          <w:rFonts w:ascii="Sylfaen" w:hAnsi="Sylfaen" w:cs="Sylfaen"/>
          <w:b/>
          <w:sz w:val="24"/>
          <w:szCs w:val="24"/>
          <w:lang w:val="ka-GE"/>
        </w:rPr>
        <w:t xml:space="preserve"> დაბადებიდან   130 წლისთავს.</w:t>
      </w:r>
    </w:p>
    <w:p w:rsidR="00FC07FD" w:rsidRPr="002A4C37" w:rsidRDefault="00FC07FD" w:rsidP="00FC07FD">
      <w:pPr>
        <w:spacing w:after="0" w:line="360" w:lineRule="auto"/>
        <w:ind w:right="-279"/>
        <w:jc w:val="both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2A4C37">
        <w:rPr>
          <w:rFonts w:ascii="Sylfaen" w:hAnsi="Sylfaen" w:cs="Sylfaen"/>
          <w:sz w:val="24"/>
          <w:szCs w:val="24"/>
        </w:rPr>
        <w:t>კონფერენციაში</w:t>
      </w:r>
      <w:proofErr w:type="spellEnd"/>
      <w:proofErr w:type="gram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მონაწილეობის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მსურველებმა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უნდა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წარმოადგინონ</w:t>
      </w:r>
      <w:proofErr w:type="spellEnd"/>
      <w:r w:rsidRPr="002A4C37">
        <w:rPr>
          <w:rFonts w:ascii="Sylfaen" w:hAnsi="Sylfaen" w:cs="Sylfaen"/>
          <w:sz w:val="24"/>
          <w:szCs w:val="24"/>
        </w:rPr>
        <w:t>:</w:t>
      </w:r>
    </w:p>
    <w:p w:rsidR="00FC07FD" w:rsidRPr="002A4C37" w:rsidRDefault="00FC07FD" w:rsidP="00FC07FD">
      <w:pPr>
        <w:numPr>
          <w:ilvl w:val="0"/>
          <w:numId w:val="1"/>
        </w:numPr>
        <w:spacing w:after="0" w:line="360" w:lineRule="auto"/>
        <w:ind w:right="-279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2A4C37">
        <w:rPr>
          <w:rFonts w:ascii="Sylfaen" w:hAnsi="Sylfaen" w:cs="Sylfaen"/>
          <w:b/>
          <w:sz w:val="24"/>
          <w:szCs w:val="24"/>
        </w:rPr>
        <w:t>მოხსენების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სათაური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მომხსენებლის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სახელი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გვარი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, </w:t>
      </w:r>
    </w:p>
    <w:p w:rsidR="00FC07FD" w:rsidRPr="002A4C37" w:rsidRDefault="00FC07FD" w:rsidP="00FC07FD">
      <w:pPr>
        <w:spacing w:after="0" w:line="360" w:lineRule="auto"/>
        <w:ind w:left="855" w:right="-279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2A4C37">
        <w:rPr>
          <w:rFonts w:ascii="Sylfaen" w:hAnsi="Sylfaen" w:cs="Sylfaen"/>
          <w:b/>
          <w:sz w:val="24"/>
          <w:szCs w:val="24"/>
        </w:rPr>
        <w:t>აკადემიური</w:t>
      </w:r>
      <w:proofErr w:type="spellEnd"/>
      <w:proofErr w:type="gram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სტატუსი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ტელეფონის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ნომერი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ელექტრონული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ფოსტის</w:t>
      </w:r>
      <w:proofErr w:type="spellEnd"/>
      <w:r w:rsidRPr="002A4C3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b/>
          <w:sz w:val="24"/>
          <w:szCs w:val="24"/>
        </w:rPr>
        <w:t>მისამართი</w:t>
      </w:r>
      <w:proofErr w:type="spellEnd"/>
    </w:p>
    <w:p w:rsidR="00FC07FD" w:rsidRPr="00A076DC" w:rsidRDefault="00FC07FD" w:rsidP="00FC07FD">
      <w:pPr>
        <w:numPr>
          <w:ilvl w:val="0"/>
          <w:numId w:val="1"/>
        </w:numPr>
        <w:spacing w:after="0" w:line="360" w:lineRule="auto"/>
        <w:ind w:right="-279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076DC">
        <w:rPr>
          <w:rFonts w:ascii="Sylfaen" w:hAnsi="Sylfaen" w:cs="Sylfaen"/>
          <w:b/>
          <w:sz w:val="24"/>
          <w:szCs w:val="24"/>
        </w:rPr>
        <w:t>მოხსენების</w:t>
      </w:r>
      <w:proofErr w:type="spellEnd"/>
      <w:proofErr w:type="gramEnd"/>
      <w:r w:rsidRPr="00A076DC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076DC">
        <w:rPr>
          <w:rFonts w:ascii="Sylfaen" w:hAnsi="Sylfaen" w:cs="Sylfaen"/>
          <w:b/>
          <w:sz w:val="24"/>
          <w:szCs w:val="24"/>
        </w:rPr>
        <w:t>თეზისები</w:t>
      </w:r>
      <w:proofErr w:type="spellEnd"/>
      <w:r w:rsidRPr="00A076DC">
        <w:rPr>
          <w:rFonts w:ascii="Sylfaen" w:hAnsi="Sylfaen" w:cs="Sylfaen"/>
          <w:b/>
          <w:sz w:val="24"/>
          <w:szCs w:val="24"/>
          <w:lang w:val="ka-GE"/>
        </w:rPr>
        <w:t>,  ელექტრონული ვერსია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FC07FD" w:rsidRPr="002A4C37" w:rsidRDefault="00FC07FD" w:rsidP="00FC07FD">
      <w:pPr>
        <w:spacing w:after="0" w:line="360" w:lineRule="auto"/>
        <w:ind w:left="135" w:right="-279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A4C37">
        <w:rPr>
          <w:rFonts w:ascii="Sylfaen" w:hAnsi="Sylfaen" w:cs="Sylfaen"/>
          <w:sz w:val="24"/>
          <w:szCs w:val="24"/>
        </w:rPr>
        <w:t>გთხოვთ</w:t>
      </w:r>
      <w:proofErr w:type="spellEnd"/>
      <w:proofErr w:type="gram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მიუთითოთ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მოხსენებისათვის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საჭირო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ტექნიკა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. </w:t>
      </w:r>
    </w:p>
    <w:p w:rsidR="00FC07FD" w:rsidRPr="002A4C37" w:rsidRDefault="00FC07FD" w:rsidP="00FC07FD">
      <w:pPr>
        <w:spacing w:after="0" w:line="360" w:lineRule="auto"/>
        <w:ind w:left="135" w:right="-279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A4C37">
        <w:rPr>
          <w:rFonts w:ascii="Sylfaen" w:hAnsi="Sylfaen" w:cs="Sylfaen"/>
          <w:sz w:val="24"/>
          <w:szCs w:val="24"/>
          <w:lang w:val="ka-GE"/>
        </w:rPr>
        <w:t xml:space="preserve">კონფერენციაზე წარსადგენი ყველა მასალა, როგორც მიბმული დოკუმენტი (დანართი), უნდა გაიგზავნოს შემდეგ მისამართზე: </w:t>
      </w:r>
      <w:hyperlink r:id="rId6" w:history="1">
        <w:r w:rsidRPr="002A4C37">
          <w:rPr>
            <w:rStyle w:val="Hyperlink"/>
            <w:sz w:val="24"/>
            <w:szCs w:val="24"/>
            <w:lang w:val="ka-GE"/>
          </w:rPr>
          <w:t>demuri.jalagonia@tsu.ge</w:t>
        </w:r>
      </w:hyperlink>
      <w:r w:rsidRPr="002A4C37">
        <w:rPr>
          <w:rFonts w:ascii="Sylfaen" w:hAnsi="Sylfaen" w:cs="Sylfaen"/>
          <w:sz w:val="24"/>
          <w:szCs w:val="24"/>
          <w:lang w:val="ka-GE"/>
        </w:rPr>
        <w:t>,</w:t>
      </w:r>
      <w:r w:rsidRPr="002A4C37">
        <w:rPr>
          <w:sz w:val="24"/>
          <w:szCs w:val="24"/>
          <w:lang w:val="ka-GE"/>
        </w:rPr>
        <w:t xml:space="preserve">  </w:t>
      </w:r>
      <w:r w:rsidRPr="002A4C37">
        <w:rPr>
          <w:rFonts w:ascii="Sylfaen" w:hAnsi="Sylfaen" w:cs="Sylfaen"/>
          <w:sz w:val="24"/>
          <w:szCs w:val="24"/>
          <w:lang w:val="ka-GE"/>
        </w:rPr>
        <w:t xml:space="preserve">არაუგვიანეს </w:t>
      </w:r>
      <w:r w:rsidRPr="002A4C37">
        <w:rPr>
          <w:rFonts w:ascii="Sylfaen" w:hAnsi="Sylfaen" w:cs="Sylfaen"/>
          <w:b/>
          <w:sz w:val="24"/>
          <w:szCs w:val="24"/>
          <w:lang w:val="ka-GE"/>
        </w:rPr>
        <w:t>2018 წლის 9 ნოემბრისა.</w:t>
      </w:r>
    </w:p>
    <w:p w:rsidR="00FC07FD" w:rsidRPr="002A4C37" w:rsidRDefault="00FC07FD" w:rsidP="00FC07FD">
      <w:pPr>
        <w:spacing w:after="0" w:line="360" w:lineRule="auto"/>
        <w:ind w:left="135" w:right="-279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A4C37">
        <w:rPr>
          <w:rFonts w:ascii="Sylfaen" w:hAnsi="Sylfaen" w:cs="Sylfaen"/>
          <w:sz w:val="24"/>
          <w:szCs w:val="24"/>
        </w:rPr>
        <w:t>კონფერენციაზე</w:t>
      </w:r>
      <w:proofErr w:type="spellEnd"/>
      <w:proofErr w:type="gram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წარსადგენ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მოხსენებებს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შეარჩევს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საორგანიზაციო</w:t>
      </w:r>
      <w:proofErr w:type="spellEnd"/>
      <w:r w:rsidRPr="002A4C3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</w:rPr>
        <w:t>კომიტეტი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.</w:t>
      </w:r>
      <w:r w:rsidRPr="002A4C3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C07FD" w:rsidRPr="002A4C37" w:rsidRDefault="00FC07FD" w:rsidP="00FC07FD">
      <w:pPr>
        <w:spacing w:after="0" w:line="360" w:lineRule="auto"/>
        <w:ind w:right="-279"/>
        <w:jc w:val="both"/>
        <w:rPr>
          <w:rFonts w:ascii="Sylfaen" w:hAnsi="Sylfaen" w:cs="Sylfaen"/>
          <w:sz w:val="24"/>
          <w:szCs w:val="24"/>
          <w:lang w:val="fr-FR"/>
        </w:rPr>
      </w:pPr>
      <w:proofErr w:type="spellStart"/>
      <w:proofErr w:type="gramStart"/>
      <w:r w:rsidRPr="002A4C37">
        <w:rPr>
          <w:rFonts w:ascii="Sylfaen" w:hAnsi="Sylfaen" w:cs="Sylfaen"/>
          <w:b/>
          <w:sz w:val="24"/>
          <w:szCs w:val="24"/>
          <w:lang w:val="fr-FR"/>
        </w:rPr>
        <w:t>მისამართი</w:t>
      </w:r>
      <w:proofErr w:type="spellEnd"/>
      <w:proofErr w:type="gramEnd"/>
      <w:r w:rsidRPr="002A4C37">
        <w:rPr>
          <w:rFonts w:ascii="Sylfaen" w:hAnsi="Sylfaen" w:cs="Sylfaen"/>
          <w:b/>
          <w:sz w:val="24"/>
          <w:szCs w:val="24"/>
          <w:lang w:val="fr-FR"/>
        </w:rPr>
        <w:t>:</w:t>
      </w:r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ოთახი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205,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თსუ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ფილოსოფიის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სასწავლო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>-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კვლევითი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ინსტიტუტი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ივანე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ჯავახიშვილის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სახელობის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თბილისის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სახელმწიფო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უნივერსიტეტის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II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კორპუსი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,  ი.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ჭავჭავაძის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2A4C37">
        <w:rPr>
          <w:rFonts w:ascii="Sylfaen" w:hAnsi="Sylfaen" w:cs="Sylfaen"/>
          <w:sz w:val="24"/>
          <w:szCs w:val="24"/>
          <w:lang w:val="fr-FR"/>
        </w:rPr>
        <w:t>გამზ</w:t>
      </w:r>
      <w:proofErr w:type="spellEnd"/>
      <w:r w:rsidRPr="002A4C37">
        <w:rPr>
          <w:rFonts w:ascii="Sylfaen" w:hAnsi="Sylfaen" w:cs="Sylfaen"/>
          <w:sz w:val="24"/>
          <w:szCs w:val="24"/>
          <w:lang w:val="fr-FR"/>
        </w:rPr>
        <w:t>. 3.</w:t>
      </w:r>
    </w:p>
    <w:p w:rsidR="00FC07FD" w:rsidRPr="002A4C37" w:rsidRDefault="00FC07FD" w:rsidP="00FC07FD">
      <w:pPr>
        <w:spacing w:after="0" w:line="360" w:lineRule="auto"/>
        <w:ind w:right="-279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A4C37">
        <w:rPr>
          <w:rFonts w:ascii="Sylfaen" w:hAnsi="Sylfaen" w:cs="Sylfaen"/>
          <w:sz w:val="24"/>
          <w:szCs w:val="24"/>
          <w:lang w:val="fr-FR"/>
        </w:rPr>
        <w:t>ტელ</w:t>
      </w:r>
      <w:proofErr w:type="spellEnd"/>
      <w:proofErr w:type="gramEnd"/>
      <w:r w:rsidRPr="002A4C37">
        <w:rPr>
          <w:rFonts w:ascii="Sylfaen" w:hAnsi="Sylfaen" w:cs="Sylfaen"/>
          <w:sz w:val="24"/>
          <w:szCs w:val="24"/>
          <w:lang w:val="fr-FR"/>
        </w:rPr>
        <w:t> : 222-11-89</w:t>
      </w:r>
      <w:r w:rsidRPr="002A4C37">
        <w:rPr>
          <w:rFonts w:ascii="Sylfaen" w:hAnsi="Sylfaen" w:cs="Sylfaen"/>
          <w:sz w:val="24"/>
          <w:szCs w:val="24"/>
          <w:lang w:val="ka-GE"/>
        </w:rPr>
        <w:t>, 599 257471</w:t>
      </w:r>
    </w:p>
    <w:p w:rsidR="004245A9" w:rsidRPr="003827FB" w:rsidRDefault="004245A9" w:rsidP="0081290E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sectPr w:rsidR="004245A9" w:rsidRPr="003827FB" w:rsidSect="002A4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689"/>
    <w:multiLevelType w:val="hybridMultilevel"/>
    <w:tmpl w:val="06485FC4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4C2C"/>
    <w:rsid w:val="000079FD"/>
    <w:rsid w:val="00045389"/>
    <w:rsid w:val="000527D9"/>
    <w:rsid w:val="00073BB0"/>
    <w:rsid w:val="00075F4D"/>
    <w:rsid w:val="0007792C"/>
    <w:rsid w:val="000862E1"/>
    <w:rsid w:val="000A0487"/>
    <w:rsid w:val="000C4D0C"/>
    <w:rsid w:val="001A0081"/>
    <w:rsid w:val="001C7091"/>
    <w:rsid w:val="00291ACE"/>
    <w:rsid w:val="002A4C37"/>
    <w:rsid w:val="002F1149"/>
    <w:rsid w:val="0031206B"/>
    <w:rsid w:val="00343631"/>
    <w:rsid w:val="00344D70"/>
    <w:rsid w:val="003827FB"/>
    <w:rsid w:val="003E387E"/>
    <w:rsid w:val="003E6A79"/>
    <w:rsid w:val="004159C0"/>
    <w:rsid w:val="004245A9"/>
    <w:rsid w:val="00456934"/>
    <w:rsid w:val="004F5160"/>
    <w:rsid w:val="005007D3"/>
    <w:rsid w:val="00524C2C"/>
    <w:rsid w:val="00542FD8"/>
    <w:rsid w:val="00681F50"/>
    <w:rsid w:val="006F7BFA"/>
    <w:rsid w:val="00747DDC"/>
    <w:rsid w:val="00790411"/>
    <w:rsid w:val="007C5BD2"/>
    <w:rsid w:val="007D2438"/>
    <w:rsid w:val="0081290E"/>
    <w:rsid w:val="00843268"/>
    <w:rsid w:val="0088076F"/>
    <w:rsid w:val="00882AB4"/>
    <w:rsid w:val="00884921"/>
    <w:rsid w:val="009430C8"/>
    <w:rsid w:val="009B26F5"/>
    <w:rsid w:val="00A076DC"/>
    <w:rsid w:val="00A15BFE"/>
    <w:rsid w:val="00A6184F"/>
    <w:rsid w:val="00A84052"/>
    <w:rsid w:val="00A93AF6"/>
    <w:rsid w:val="00AE5C76"/>
    <w:rsid w:val="00B03CB5"/>
    <w:rsid w:val="00B40E18"/>
    <w:rsid w:val="00B9780C"/>
    <w:rsid w:val="00BB3429"/>
    <w:rsid w:val="00BF1959"/>
    <w:rsid w:val="00C40F98"/>
    <w:rsid w:val="00C76C8E"/>
    <w:rsid w:val="00C81B58"/>
    <w:rsid w:val="00CA7BBC"/>
    <w:rsid w:val="00CF2B06"/>
    <w:rsid w:val="00D52C8C"/>
    <w:rsid w:val="00D67803"/>
    <w:rsid w:val="00D90CBD"/>
    <w:rsid w:val="00DB796A"/>
    <w:rsid w:val="00DF6A63"/>
    <w:rsid w:val="00E014CA"/>
    <w:rsid w:val="00E46FD3"/>
    <w:rsid w:val="00E57A7B"/>
    <w:rsid w:val="00EF1192"/>
    <w:rsid w:val="00F95F2A"/>
    <w:rsid w:val="00FC07FD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4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muri.jalagonia@ts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23C2-BA3A-43C7-A4A8-67F6A50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d.jalaghonia</cp:lastModifiedBy>
  <cp:revision>27</cp:revision>
  <cp:lastPrinted>2010-10-15T05:24:00Z</cp:lastPrinted>
  <dcterms:created xsi:type="dcterms:W3CDTF">2010-09-10T07:34:00Z</dcterms:created>
  <dcterms:modified xsi:type="dcterms:W3CDTF">2018-10-01T06:10:00Z</dcterms:modified>
</cp:coreProperties>
</file>